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A69F" w14:textId="77777777" w:rsidR="000E5FF1" w:rsidRPr="000E5FF1" w:rsidRDefault="000E5FF1" w:rsidP="000E5FF1">
      <w:pPr>
        <w:spacing w:after="150" w:line="300" w:lineRule="atLeast"/>
        <w:jc w:val="center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Общая информация о приеме на обучение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в Религиозную организацию - духовную образовательную организацию высшего образования " Курская духовная семинария Русской Православной Церкви» в 202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</w:t>
      </w:r>
      <w:r w:rsidR="006B7A6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году</w:t>
      </w:r>
    </w:p>
    <w:p w14:paraId="508D4750" w14:textId="77777777" w:rsidR="00DE4C4C" w:rsidRPr="000E5FF1" w:rsidRDefault="00DE4C4C" w:rsidP="000E5FF1">
      <w:pPr>
        <w:spacing w:after="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</w:p>
    <w:p w14:paraId="56F5BA8D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Количество мест для приема на обучение по различным условиям поступления:</w:t>
      </w:r>
    </w:p>
    <w:p w14:paraId="2C02A20B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Очная форма обучения:</w:t>
      </w:r>
    </w:p>
    <w:p w14:paraId="7C0F4C45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Направление "Подготовка служителей и религиозного персонала религиозных организаций" (подготовительное отделение) - 20 мест (мест за счет бюджетных ассигнований федерального бюджета не имеет)</w:t>
      </w:r>
    </w:p>
    <w:p w14:paraId="71EDEFD2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Направление "Подготовка служителей и религиозного персонала религиозных организаций" (бакалавриат) - 20 мест (мест за счет бюджетных ассигнований федерального бюджета не имеет)</w:t>
      </w:r>
    </w:p>
    <w:p w14:paraId="501635C3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</w:t>
      </w:r>
    </w:p>
    <w:p w14:paraId="7F195805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Заочное отделение:</w:t>
      </w:r>
    </w:p>
    <w:p w14:paraId="0A52C463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Направление "Подготовка служителей и религиозного персонала религиозных организаций" (специалитет) - 30 мест (мест за счет бюджетных ассигнований федерального бюджета не имеет)</w:t>
      </w:r>
    </w:p>
    <w:p w14:paraId="2444B427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</w:t>
      </w:r>
    </w:p>
    <w:p w14:paraId="7ABFF9C1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Целевые квоты отсутствуют, так как направление подготовки "Подготовка служителей и религиозного персонала религиозных организаций" не входит в перечень специальностей и направлений, по которым осуществляется прием на целевое обучение.</w:t>
      </w:r>
    </w:p>
    <w:p w14:paraId="31DD6D28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испытаний:</w:t>
      </w:r>
    </w:p>
    <w:p w14:paraId="16B15DBE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При приеме на обучение по программам бакалавриата по очной форме обучения устанавливаются следующие сроки:</w:t>
      </w:r>
    </w:p>
    <w:p w14:paraId="2D65FD12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1. срок начала приема документов – 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30 июня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202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г.</w:t>
      </w:r>
    </w:p>
    <w:p w14:paraId="3CAA541C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2. срок завершения приема документов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- для поступающих по экзаменам, проводимым Семинарией самостоятельно – 1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4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августа 202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г.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- для поступающих по результатам единого государственного экзамена по общеобразовательным предметам – не предусмотрено</w:t>
      </w:r>
    </w:p>
    <w:p w14:paraId="6D699554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срок начала вступительных испытаний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- для поступающих по экзаменам, проводимым Семинарией самостоятельно – 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1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августа 202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г.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- для поступающих по результатам единого государственного экзамена по общеобразовательным предметам – не предусмотрено</w:t>
      </w:r>
    </w:p>
    <w:p w14:paraId="0692AB95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срок завершения вступительных испытаний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- для поступающих по экзаменам, проводимым Семинарией самостоятельно – 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2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августа 202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г.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lastRenderedPageBreak/>
        <w:t>- для поступающих по результатам единого государственного экзамена по общеобразовательным предметам – не предусмотрено</w:t>
      </w:r>
    </w:p>
    <w:p w14:paraId="43CD348B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При приеме на обучение по программе специалитета по заочной форме обучения устанавливаются следующие сроки: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- срок начала приема документов 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–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30 июня 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202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г.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- срок завершения приема документов - 1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4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августа 202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г.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- срок начала вступительных испытаний – 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1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августа 202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г.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- срок завершения вступительных испытаний – 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2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августа 202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г.</w:t>
      </w:r>
    </w:p>
    <w:p w14:paraId="326581ED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По различным условиям поступления:</w:t>
      </w:r>
    </w:p>
    <w:p w14:paraId="7B363B3C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Перечень вступительных испытаний с указанием приоритетности вступительных испытаний при ранжировании списков поступающих:</w:t>
      </w:r>
    </w:p>
    <w:p w14:paraId="6A8B5A57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Приоритетность вступительных испытаний при ранжировании поступающих по результатам вступительных испытаний в 202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году Согласно Порядку приема список поступающих по результатам вступительных испытаний ранжируется по следующим основаниям:</w:t>
      </w:r>
    </w:p>
    <w:p w14:paraId="7F15AB05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1) по убыванию суммы конкурсных баллов;</w:t>
      </w:r>
    </w:p>
    <w:p w14:paraId="7D4EE2D6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2) при равенстве суммы конкурсных баллов —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организацией;</w:t>
      </w:r>
    </w:p>
    <w:p w14:paraId="56612E0B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3) при равенстве по критериям, указанным в подпунктах 1 и 2, более высокое место в списке занимают поступающие, имеющие преимущественное право зачисления. Сумма конкурсных баллов исчисляется как сумма баллов за каждое вступительное испытание, а также за индивидуальные достижения.</w:t>
      </w:r>
    </w:p>
    <w:p w14:paraId="6930310A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Для ранжирования конкурсных списков семинария устанавливает приоритетность вступительных испытаний: 1) Закон Божий; 2) Основы Православия; 3) Русский язык.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3012"/>
        <w:gridCol w:w="2715"/>
        <w:gridCol w:w="2537"/>
      </w:tblGrid>
      <w:tr w:rsidR="000E5FF1" w:rsidRPr="000E5FF1" w14:paraId="68B0A400" w14:textId="77777777" w:rsidTr="000E5FF1"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62CB0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D56E5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B6BE1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t>Уровень образования поступающего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664A9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t>Перечень вступительных испытаний (в порядке приоритета)</w:t>
            </w:r>
          </w:p>
        </w:tc>
      </w:tr>
      <w:tr w:rsidR="000E5FF1" w:rsidRPr="000E5FF1" w14:paraId="29CA77CE" w14:textId="77777777" w:rsidTr="000E5FF1"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07089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A1E1F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t>"Подготовка служителей и религиозного персонала религиозных организаций" – бакалавриат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269C0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t>среднее общее, среднее профессиональное, высшее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FA01A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t> 1. Закон Божий – устный экзамен</w:t>
            </w:r>
          </w:p>
          <w:p w14:paraId="3A6DC582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t> 2. Основы Православия – собеседование</w:t>
            </w:r>
          </w:p>
          <w:p w14:paraId="203EF1AF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t> 3. Русский язык –письменный экзамен</w:t>
            </w:r>
          </w:p>
        </w:tc>
      </w:tr>
      <w:tr w:rsidR="000E5FF1" w:rsidRPr="000E5FF1" w14:paraId="1C15FEE2" w14:textId="77777777" w:rsidTr="000E5FF1"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2DA46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C915D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t xml:space="preserve">"Подготовка служителей и религиозного персонала </w:t>
            </w: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lastRenderedPageBreak/>
              <w:t>религиозных организаций" – бакалавриат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15FC6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lastRenderedPageBreak/>
              <w:t xml:space="preserve">среднее общее, среднее профессиональное, </w:t>
            </w: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3F13D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lastRenderedPageBreak/>
              <w:t>  1. Собеседование</w:t>
            </w:r>
          </w:p>
          <w:p w14:paraId="054AA7DA" w14:textId="77777777" w:rsidR="000E5FF1" w:rsidRPr="000E5FF1" w:rsidRDefault="000E5FF1" w:rsidP="000E5FF1">
            <w:pPr>
              <w:spacing w:after="150" w:line="300" w:lineRule="atLeast"/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</w:pPr>
            <w:r w:rsidRPr="000E5FF1">
              <w:rPr>
                <w:rFonts w:ascii="PFDinDisplayPro-Regular" w:eastAsia="Times New Roman" w:hAnsi="PFDinDisplayPro-Regular" w:cs="Open Sans"/>
                <w:color w:val="000000"/>
                <w:sz w:val="24"/>
                <w:szCs w:val="24"/>
                <w:lang w:eastAsia="ru-RU"/>
              </w:rPr>
              <w:lastRenderedPageBreak/>
              <w:t> 2. Русский язык –письменный экзамен</w:t>
            </w:r>
          </w:p>
        </w:tc>
      </w:tr>
    </w:tbl>
    <w:p w14:paraId="12DFEFC8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33FE90AB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Минимальное количество баллов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– по направлению "Подготовка служителей и религиозного персонала религиозных организаций" (очная и заочная формы обучения):</w:t>
      </w:r>
    </w:p>
    <w:p w14:paraId="4800AEC3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Закон Божий – 12 балл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Собеседование – 3 балл</w:t>
      </w:r>
    </w:p>
    <w:p w14:paraId="5D3D42FC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Русский язык – 3 баллов</w:t>
      </w:r>
    </w:p>
    <w:p w14:paraId="123F96B7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Информация о формах проведения вступительных испытаний, проводимых организацией самостоятельно: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Закон Божий – устный экзамен (профильный)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Основы Православия – собеседование</w:t>
      </w:r>
    </w:p>
    <w:p w14:paraId="2C85A3CD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Русский язык – письменный экзамен</w:t>
      </w:r>
    </w:p>
    <w:p w14:paraId="1DE9C797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Информация об особых правах:</w:t>
      </w:r>
    </w:p>
    <w:p w14:paraId="2C9AB6B6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Преимущественное право зачисления предоставляется следующим лицам:</w:t>
      </w:r>
    </w:p>
    <w:p w14:paraId="46602933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14:paraId="7219757F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14:paraId="55BD7F86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3) граждане в возрасте до двадцати лет, имеющие только одного родителя-инвалида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61D21138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1244–1 «О социальной защите граждан, подвергшихся воздействию радиации вследствие катастрофы на Чернобыльской АЭС»;</w:t>
      </w:r>
    </w:p>
    <w:p w14:paraId="52EB6D81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</w:t>
      </w:r>
    </w:p>
    <w:p w14:paraId="2CD4D7BD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Информация о возможности сдачи вступительных испытаний, проводимых организацией самостоятельно, на языке республики Российской Федерации, на территории которой расположена организация (далее - язык республики Российской Федерации), на иностранном языке;</w:t>
      </w:r>
    </w:p>
    <w:p w14:paraId="7C653A62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Вступительные экзамены в Религиозной организации – духовная образовательная организация высшего образования «Курская духовная семинария Русской Православной Церкви» проводятся только на русском языке.</w:t>
      </w:r>
    </w:p>
    <w:p w14:paraId="527DC1CE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Язык преподавания – русский</w:t>
      </w:r>
    </w:p>
    <w:p w14:paraId="3D80CD95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115BAD7D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Информация о порядке учета индивидуальных достижений поступающих – не учитывается</w:t>
      </w:r>
    </w:p>
    <w:p w14:paraId="051B5E85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</w:t>
      </w:r>
    </w:p>
    <w:p w14:paraId="0605BA16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Информация о возможности подачи документов для поступления на обучение в электронной форме:</w:t>
      </w:r>
    </w:p>
    <w:p w14:paraId="24C08016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Возможность подачи документов для поступления в Религиозную организацию - духовную образовательную организацию высшего образования "Курская духовная семинария Курской Епархии Русской Православной Церкви" в электронной форме в 202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году не предусмотрена. </w:t>
      </w:r>
    </w:p>
    <w:p w14:paraId="07FE9846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</w:p>
    <w:p w14:paraId="4D246575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1. Семинария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14:paraId="085523E8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2. Семинария создает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  а также их пребывания в указанных помещениях (аудитория на первом этаже здания, наличие расширенных дверных проемов).</w:t>
      </w:r>
    </w:p>
    <w:p w14:paraId="454F2C0F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3. Вступительные испытания для поступающих с ограниченными возможностями здоровья проводятся в отдельной аудитории.</w:t>
      </w:r>
    </w:p>
    <w:p w14:paraId="095A1ECF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4. 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615C9921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5. 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14:paraId="386B6E17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6. Продолжительность вступительного испытания для поступающих с ограниченными возможностями здоровья увеличивается не более чем на 1,5 часа.</w:t>
      </w:r>
    </w:p>
    <w:p w14:paraId="0C6B3FCD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7.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14:paraId="097B4DFA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8.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5A6B33A1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lastRenderedPageBreak/>
        <w:t>9.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14:paraId="5DA89016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1) для слепых:</w:t>
      </w:r>
    </w:p>
    <w:p w14:paraId="26AC8BB6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задания для выполнения зачитываются ассистентом;</w:t>
      </w:r>
    </w:p>
    <w:p w14:paraId="4478984A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письменные задания надиктовываются ассистенту;</w:t>
      </w:r>
    </w:p>
    <w:p w14:paraId="61771A2F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Брайля;</w:t>
      </w:r>
    </w:p>
    <w:p w14:paraId="31346BF8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2) для слабовидящих:</w:t>
      </w:r>
    </w:p>
    <w:p w14:paraId="431EDC57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14:paraId="11F7C7E1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14:paraId="69BBC725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14:paraId="63D3D06C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3) для глухих и слабослышащих:</w:t>
      </w:r>
    </w:p>
    <w:p w14:paraId="4FEFB459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предоставляются услуги сурдопереводчика;</w:t>
      </w:r>
    </w:p>
    <w:p w14:paraId="39E69080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4)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– по решению организации);</w:t>
      </w:r>
    </w:p>
    <w:p w14:paraId="5D4253FE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5) для лиц с нарушениями опорно-двигательного аппарата, нарушениями двигательных функций верхних конечностей или отсутствием верхних конечностей: письменные задания надиктовываются ассистенту.</w:t>
      </w:r>
    </w:p>
    <w:p w14:paraId="549D1AC7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6) Особые условия предоставляются поступающим на основании прошения о приеме, содержащего сведения о необходимости создания соответствующих специальных условий.</w:t>
      </w:r>
    </w:p>
    <w:p w14:paraId="2A192687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7) Семинария не проводит для поступающих с ограниченными возможностями здоровья вступительные испытания с использованием дистанционных технологий. </w:t>
      </w:r>
    </w:p>
    <w:p w14:paraId="21E7C18B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Информация о проведении вступительных испытаний с использованием дистанционных технологий.</w:t>
      </w:r>
    </w:p>
    <w:p w14:paraId="52F8A353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Вступительные испытания с использованием дистанционных технологий Религиозной организацией - духовной образовательной организацией высшего образования "Курская духовная семинария Курской Епархии Русской Православной Церкви" не проводятся.</w:t>
      </w:r>
    </w:p>
    <w:p w14:paraId="279E78FA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Правила подачи и рассмотрения апелляций по результатам вступительных испытаний, проводимых организацией самостоятельно</w:t>
      </w:r>
    </w:p>
    <w:p w14:paraId="0593CFC9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1. По результатам вступительного испытания, проводимого организацией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lastRenderedPageBreak/>
        <w:t>вступительного испытания и (или) о несогласии с полученной оценкой результатов вступительного испытания.</w:t>
      </w:r>
    </w:p>
    <w:p w14:paraId="12971801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4980AADD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3. Апелляция подается в день объявления результатов вступительного испытания или в течение следующего рабочего дня.</w:t>
      </w:r>
    </w:p>
    <w:p w14:paraId="6827CB95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4. Рассмотрение апелляции проводится не позднее следующего рабочего дня после дня ее подачи.</w:t>
      </w:r>
    </w:p>
    <w:p w14:paraId="59B9F12A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5. Поступающий (доверенное лицо) имеет право присутствовать при рассмотрении апелляции.</w:t>
      </w:r>
    </w:p>
    <w:p w14:paraId="4D65B086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6.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14:paraId="5131DD78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14:paraId="010A27CE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</w:t>
      </w:r>
    </w:p>
    <w:p w14:paraId="7DA5A9D4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14:paraId="5771195C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Независимо от формы обучения в целях определения соответствия состояния здоровья поступающего требованиям к обучению в Религиозной организации - духовной образовательной организации высшего образования "Курская духовная семинария Курской Епархии Русской Православной Церкви" " и последующей профессиональной деятельности поступающие предоставляют оригинал медицинской справки 086/У.</w:t>
      </w:r>
    </w:p>
    <w:p w14:paraId="28E6C0A8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</w:t>
      </w:r>
    </w:p>
    <w:p w14:paraId="3779A587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    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 – (Религиозная организация – духовная образовательная организация высшего образования «Курская духовная семинария Русской Православной Церкви» не оказывает платных образовательных услуг.</w:t>
      </w:r>
    </w:p>
    <w:p w14:paraId="50D0043C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</w:t>
      </w:r>
    </w:p>
    <w:p w14:paraId="573F439E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Информация о местах приема документов, необходимых для поступления</w:t>
      </w:r>
    </w:p>
    <w:p w14:paraId="3111EBBA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Прием документов осуществляется по адресу:</w:t>
      </w:r>
      <w:r w:rsidRPr="000E5FF1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br/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г. Курск, ул. Прогулочная, 71-а</w:t>
      </w:r>
    </w:p>
    <w:p w14:paraId="178D048E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     Телефон для справок: (4712) 50-01-77</w:t>
      </w:r>
    </w:p>
    <w:p w14:paraId="17F48817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     Факс: (4712) 50-01-77</w:t>
      </w:r>
    </w:p>
    <w:p w14:paraId="1B159F4B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</w:t>
      </w:r>
    </w:p>
    <w:p w14:paraId="278CB7EB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lastRenderedPageBreak/>
        <w:t>Информация о почтовых адресах для направления документов, необходимых для поступления</w:t>
      </w:r>
    </w:p>
    <w:p w14:paraId="5C788AA3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305021, г. Курск, ул. Прогулочная, 71-а</w:t>
      </w:r>
    </w:p>
    <w:p w14:paraId="176B6802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</w:t>
      </w:r>
    </w:p>
    <w:p w14:paraId="0E81D192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Информация о возможности подачи документов для поступления на обучение в электронной форме</w:t>
      </w:r>
    </w:p>
    <w:p w14:paraId="25519466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Возможность подачи документов для поступления в Религиозную организацию - духовную образовательную организацию высшего образования "Курская духовная семинария Курской Епархии Русской Православной Церкви" в электронной форме в 202</w:t>
      </w:r>
      <w:r w:rsidR="00DE4C4C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3</w:t>
      </w: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 xml:space="preserve"> году не предусмотрена. </w:t>
      </w:r>
    </w:p>
    <w:p w14:paraId="45B6D609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 </w:t>
      </w:r>
    </w:p>
    <w:p w14:paraId="123DEDF7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Информация о наличии общежития</w:t>
      </w:r>
    </w:p>
    <w:p w14:paraId="6CDED646" w14:textId="77777777" w:rsidR="000E5FF1" w:rsidRPr="000E5FF1" w:rsidRDefault="000E5FF1" w:rsidP="000E5FF1">
      <w:pPr>
        <w:spacing w:after="150" w:line="300" w:lineRule="atLeast"/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</w:pPr>
      <w:r w:rsidRPr="000E5FF1">
        <w:rPr>
          <w:rFonts w:ascii="PFDinDisplayPro-Regular" w:eastAsia="Times New Roman" w:hAnsi="PFDinDisplayPro-Regular" w:cs="Times New Roman"/>
          <w:color w:val="000000"/>
          <w:sz w:val="24"/>
          <w:szCs w:val="24"/>
          <w:lang w:eastAsia="ru-RU"/>
        </w:rPr>
        <w:t>Студентам и абитуриентам Религиозной организации - духовной образовательной организации высшего образования "Курская духовная семинария Курской Епархии Русской Православной Церкви" очного отделения предоставляется возможность бесплатного проживания.</w:t>
      </w:r>
    </w:p>
    <w:p w14:paraId="3BCF2873" w14:textId="77777777" w:rsidR="00000700" w:rsidRDefault="00000700"/>
    <w:sectPr w:rsidR="0000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FF1"/>
    <w:rsid w:val="00000700"/>
    <w:rsid w:val="000E5FF1"/>
    <w:rsid w:val="005648D9"/>
    <w:rsid w:val="006B7A6C"/>
    <w:rsid w:val="008D79CA"/>
    <w:rsid w:val="00D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F4EE"/>
  <w15:docId w15:val="{DBEF70AE-62E3-4591-B5DE-78D750B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5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Vadimka Leonovich</cp:lastModifiedBy>
  <cp:revision>3</cp:revision>
  <dcterms:created xsi:type="dcterms:W3CDTF">2022-09-26T08:52:00Z</dcterms:created>
  <dcterms:modified xsi:type="dcterms:W3CDTF">2022-09-30T12:46:00Z</dcterms:modified>
</cp:coreProperties>
</file>